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BE2B3" w14:textId="52B9191E" w:rsidR="008347EF" w:rsidRPr="00C30E74" w:rsidRDefault="00C30E74" w:rsidP="00CC0F00">
      <w:pPr>
        <w:spacing w:before="60" w:after="60"/>
        <w:rPr>
          <w:lang w:val="de-DE"/>
        </w:rPr>
      </w:pPr>
      <w:r w:rsidRPr="00C30E74">
        <w:rPr>
          <w:lang w:val="de-DE"/>
        </w:rPr>
        <w:t>_________________________</w:t>
      </w:r>
    </w:p>
    <w:p w14:paraId="0AE7E7E0" w14:textId="478603DB" w:rsidR="008347EF" w:rsidRPr="00C30E74" w:rsidRDefault="00C30E74" w:rsidP="00CC0F00">
      <w:pPr>
        <w:spacing w:before="60" w:after="60"/>
        <w:rPr>
          <w:lang w:val="de-DE"/>
        </w:rPr>
      </w:pPr>
      <w:r w:rsidRPr="00C30E74">
        <w:rPr>
          <w:lang w:val="de-DE"/>
        </w:rPr>
        <w:t>_________________________</w:t>
      </w:r>
    </w:p>
    <w:p w14:paraId="7879E6F1" w14:textId="1684C03D" w:rsidR="008347EF" w:rsidRPr="00C30E74" w:rsidRDefault="00C30E74" w:rsidP="00CC0F00">
      <w:pPr>
        <w:spacing w:before="60" w:after="60"/>
        <w:rPr>
          <w:lang w:val="de-DE"/>
        </w:rPr>
      </w:pPr>
      <w:r w:rsidRPr="00C30E74">
        <w:rPr>
          <w:lang w:val="de-DE"/>
        </w:rPr>
        <w:t>_________________________</w:t>
      </w:r>
    </w:p>
    <w:p w14:paraId="69E60810" w14:textId="0ADD4A9A" w:rsidR="00861420" w:rsidRPr="00861420" w:rsidRDefault="00C30E74" w:rsidP="00B04417">
      <w:pPr>
        <w:tabs>
          <w:tab w:val="left" w:pos="5387"/>
        </w:tabs>
        <w:spacing w:before="120" w:after="120"/>
        <w:rPr>
          <w:b/>
          <w:bCs/>
          <w:lang w:val="de-DE"/>
        </w:rPr>
      </w:pPr>
      <w:r w:rsidRPr="00C30E74">
        <w:rPr>
          <w:lang w:val="de-DE"/>
        </w:rPr>
        <w:t>11</w:t>
      </w:r>
      <w:r w:rsidR="00E314B3" w:rsidRPr="00C30E74">
        <w:rPr>
          <w:lang w:val="de-DE"/>
        </w:rPr>
        <w:t>.</w:t>
      </w:r>
      <w:r w:rsidRPr="00C30E74">
        <w:rPr>
          <w:lang w:val="de-DE"/>
        </w:rPr>
        <w:t xml:space="preserve"> Dezember</w:t>
      </w:r>
      <w:r w:rsidR="00E314B3" w:rsidRPr="00C30E74">
        <w:rPr>
          <w:lang w:val="de-DE"/>
        </w:rPr>
        <w:t xml:space="preserve"> 2024</w:t>
      </w:r>
      <w:r w:rsidR="00861420">
        <w:rPr>
          <w:lang w:val="de-DE"/>
        </w:rPr>
        <w:tab/>
      </w:r>
      <w:r w:rsidR="00861420" w:rsidRPr="00861420">
        <w:rPr>
          <w:b/>
          <w:bCs/>
          <w:lang w:val="de-DE"/>
        </w:rPr>
        <w:t>Einschreiben</w:t>
      </w:r>
      <w:r w:rsidR="008347EF" w:rsidRPr="00861420">
        <w:rPr>
          <w:b/>
          <w:bCs/>
          <w:lang w:val="de-DE"/>
        </w:rPr>
        <w:tab/>
      </w:r>
    </w:p>
    <w:p w14:paraId="1C68FC69" w14:textId="03255ECF" w:rsidR="008347EF" w:rsidRDefault="00861420" w:rsidP="00B04417">
      <w:pPr>
        <w:tabs>
          <w:tab w:val="left" w:pos="5387"/>
        </w:tabs>
        <w:spacing w:before="60" w:after="60"/>
        <w:rPr>
          <w:lang w:val="de-DE"/>
        </w:rPr>
      </w:pPr>
      <w:r>
        <w:rPr>
          <w:lang w:val="de-DE"/>
        </w:rPr>
        <w:br/>
      </w:r>
      <w:r>
        <w:rPr>
          <w:lang w:val="de-DE"/>
        </w:rPr>
        <w:tab/>
      </w:r>
      <w:r w:rsidR="00201637">
        <w:t>Amt für Raumentwicklung</w:t>
      </w:r>
    </w:p>
    <w:p w14:paraId="5B5E19C9" w14:textId="6C43B21C" w:rsidR="00861420" w:rsidRDefault="008347EF" w:rsidP="00B04417">
      <w:pPr>
        <w:tabs>
          <w:tab w:val="left" w:pos="5387"/>
        </w:tabs>
        <w:spacing w:before="60" w:after="60"/>
      </w:pPr>
      <w:r>
        <w:rPr>
          <w:lang w:val="de-DE"/>
        </w:rPr>
        <w:tab/>
      </w:r>
      <w:r w:rsidR="00201637">
        <w:t>und Geoinformation</w:t>
      </w:r>
    </w:p>
    <w:p w14:paraId="1C4FAC0D" w14:textId="24BF6BBA" w:rsidR="00861420" w:rsidRDefault="00861420" w:rsidP="00B04417">
      <w:pPr>
        <w:tabs>
          <w:tab w:val="left" w:pos="5387"/>
        </w:tabs>
        <w:spacing w:before="60" w:after="60"/>
      </w:pPr>
      <w:r>
        <w:tab/>
      </w:r>
      <w:proofErr w:type="spellStart"/>
      <w:r w:rsidR="00201637">
        <w:t>Lämmlisbrunnenstrasse</w:t>
      </w:r>
      <w:proofErr w:type="spellEnd"/>
      <w:r w:rsidR="00201637">
        <w:t xml:space="preserve"> 54</w:t>
      </w:r>
    </w:p>
    <w:p w14:paraId="0C662752" w14:textId="74251DD7" w:rsidR="008347EF" w:rsidRDefault="00861420" w:rsidP="00B04417">
      <w:pPr>
        <w:tabs>
          <w:tab w:val="left" w:pos="5387"/>
        </w:tabs>
        <w:spacing w:before="60" w:after="60"/>
        <w:rPr>
          <w:lang w:val="de-DE"/>
        </w:rPr>
      </w:pPr>
      <w:r>
        <w:tab/>
        <w:t>CH-</w:t>
      </w:r>
      <w:r w:rsidR="00201637">
        <w:t>9001 St. Gallen</w:t>
      </w:r>
    </w:p>
    <w:p w14:paraId="3C0ADDFC" w14:textId="40130CAA" w:rsidR="008347EF" w:rsidRPr="008347EF" w:rsidRDefault="008347EF" w:rsidP="008347EF">
      <w:pPr>
        <w:spacing w:before="120" w:after="120"/>
        <w:rPr>
          <w:lang w:val="de-DE"/>
        </w:rPr>
      </w:pPr>
    </w:p>
    <w:p w14:paraId="7ECA3B1D" w14:textId="5FD94951" w:rsidR="00EF502A" w:rsidRPr="00EF502A" w:rsidRDefault="00201637" w:rsidP="00EF502A">
      <w:pPr>
        <w:spacing w:before="60" w:after="60"/>
        <w:rPr>
          <w:b/>
          <w:bCs/>
        </w:rPr>
      </w:pPr>
      <w:r>
        <w:rPr>
          <w:b/>
          <w:bCs/>
          <w:lang w:val="de-DE"/>
        </w:rPr>
        <w:t xml:space="preserve">Mitwirkung </w:t>
      </w:r>
      <w:r w:rsidR="00EF502A" w:rsidRPr="00EF502A">
        <w:rPr>
          <w:b/>
          <w:bCs/>
        </w:rPr>
        <w:t>Richtplan-Anpassung Windenergie-Einzelanlage SFS Heerbrugg</w:t>
      </w:r>
    </w:p>
    <w:p w14:paraId="22A27CDF" w14:textId="2F4ABDC6" w:rsidR="00303277" w:rsidRPr="00EF502A" w:rsidRDefault="00303277" w:rsidP="00CC0F00">
      <w:pPr>
        <w:spacing w:before="60" w:after="60"/>
        <w:rPr>
          <w:b/>
          <w:bCs/>
        </w:rPr>
      </w:pPr>
    </w:p>
    <w:p w14:paraId="02EEBB7C" w14:textId="77777777" w:rsidR="00303277" w:rsidRDefault="00303277" w:rsidP="00CC0F00">
      <w:pPr>
        <w:spacing w:before="60" w:after="60"/>
        <w:rPr>
          <w:lang w:val="de-DE"/>
        </w:rPr>
      </w:pPr>
    </w:p>
    <w:p w14:paraId="0CEB5A82" w14:textId="29EA593E" w:rsidR="00974E92" w:rsidRDefault="00303277" w:rsidP="00CC0F00">
      <w:pPr>
        <w:spacing w:before="60" w:after="60"/>
        <w:rPr>
          <w:lang w:val="de-DE"/>
        </w:rPr>
      </w:pPr>
      <w:r>
        <w:rPr>
          <w:lang w:val="de-DE"/>
        </w:rPr>
        <w:t>Guten Tag</w:t>
      </w:r>
    </w:p>
    <w:p w14:paraId="4AD95852" w14:textId="77777777" w:rsidR="00303277" w:rsidRDefault="00303277" w:rsidP="00CC0F00">
      <w:pPr>
        <w:spacing w:before="60" w:after="60"/>
        <w:rPr>
          <w:lang w:val="de-DE"/>
        </w:rPr>
      </w:pPr>
    </w:p>
    <w:p w14:paraId="50182E93" w14:textId="086B7023" w:rsidR="00670DE3" w:rsidRDefault="004E094A" w:rsidP="00CC0F00">
      <w:pPr>
        <w:tabs>
          <w:tab w:val="left" w:pos="423"/>
        </w:tabs>
        <w:spacing w:before="60" w:after="60"/>
        <w:rPr>
          <w:lang w:val="de-DE"/>
        </w:rPr>
      </w:pPr>
      <w:r w:rsidRPr="004E094A">
        <w:rPr>
          <w:lang w:val="de-DE"/>
        </w:rPr>
        <w:t xml:space="preserve">Mit Datum vom </w:t>
      </w:r>
      <w:r w:rsidR="00EF502A">
        <w:rPr>
          <w:lang w:val="de-DE"/>
        </w:rPr>
        <w:t>31</w:t>
      </w:r>
      <w:r w:rsidRPr="004E094A">
        <w:rPr>
          <w:lang w:val="de-DE"/>
        </w:rPr>
        <w:t xml:space="preserve">. </w:t>
      </w:r>
      <w:r w:rsidR="00EF502A">
        <w:rPr>
          <w:lang w:val="de-DE"/>
        </w:rPr>
        <w:t xml:space="preserve">Oktober </w:t>
      </w:r>
      <w:r w:rsidRPr="004E094A">
        <w:rPr>
          <w:lang w:val="de-DE"/>
        </w:rPr>
        <w:t xml:space="preserve">2024 hat der Kanton SG die Mitwirkung in Bezug auf eine </w:t>
      </w:r>
      <w:proofErr w:type="spellStart"/>
      <w:r w:rsidRPr="004E094A">
        <w:rPr>
          <w:lang w:val="de-DE"/>
        </w:rPr>
        <w:t>grosse</w:t>
      </w:r>
      <w:proofErr w:type="spellEnd"/>
      <w:r w:rsidRPr="004E094A">
        <w:rPr>
          <w:lang w:val="de-DE"/>
        </w:rPr>
        <w:t xml:space="preserve"> Windenergieanlage (WEA) der Firma SFS Group AG gestartet. Die Mitwirkung endet am </w:t>
      </w:r>
      <w:r w:rsidR="00EF502A">
        <w:rPr>
          <w:lang w:val="de-DE"/>
        </w:rPr>
        <w:t>13</w:t>
      </w:r>
      <w:r w:rsidRPr="004E094A">
        <w:rPr>
          <w:lang w:val="de-DE"/>
        </w:rPr>
        <w:t xml:space="preserve">. </w:t>
      </w:r>
      <w:r w:rsidR="00EF502A">
        <w:rPr>
          <w:lang w:val="de-DE"/>
        </w:rPr>
        <w:t xml:space="preserve">Dezember </w:t>
      </w:r>
      <w:r w:rsidRPr="004E094A">
        <w:rPr>
          <w:lang w:val="de-DE"/>
        </w:rPr>
        <w:t>2024.</w:t>
      </w:r>
      <w:r>
        <w:rPr>
          <w:lang w:val="de-DE"/>
        </w:rPr>
        <w:t xml:space="preserve"> In Bezug auf diese Mitwirkung stelle ich folgende Anträge</w:t>
      </w:r>
    </w:p>
    <w:p w14:paraId="007801F5" w14:textId="77777777" w:rsidR="004E094A" w:rsidRDefault="004E094A" w:rsidP="00CC0F00">
      <w:pPr>
        <w:tabs>
          <w:tab w:val="left" w:pos="423"/>
        </w:tabs>
        <w:spacing w:before="60" w:after="60"/>
        <w:rPr>
          <w:lang w:val="de-DE"/>
        </w:rPr>
      </w:pPr>
    </w:p>
    <w:p w14:paraId="0463C460" w14:textId="77777777" w:rsidR="000C0124" w:rsidRPr="000C0124" w:rsidRDefault="000C0124" w:rsidP="000C0124">
      <w:pPr>
        <w:pStyle w:val="Listenabsatz"/>
        <w:numPr>
          <w:ilvl w:val="0"/>
          <w:numId w:val="4"/>
        </w:numPr>
        <w:tabs>
          <w:tab w:val="left" w:pos="423"/>
        </w:tabs>
        <w:spacing w:before="60" w:after="60"/>
        <w:ind w:hanging="357"/>
        <w:contextualSpacing w:val="0"/>
        <w:rPr>
          <w:lang w:val="de-DE"/>
        </w:rPr>
      </w:pPr>
      <w:r w:rsidRPr="000C0124">
        <w:rPr>
          <w:lang w:val="de-DE"/>
        </w:rPr>
        <w:t>Ich beantrage, das Gesuch der Firma SFS Group AG um Aufnahme der Windenergieanlage in den kantonalen Richtplan ist auf Grund der vorstehenden Punkte mit den dazu gehörigen nachstehenden Erläuterungen zurückzuweisen und ersatzlos zu streichen.</w:t>
      </w:r>
    </w:p>
    <w:p w14:paraId="02714ABB" w14:textId="77777777" w:rsidR="000C0124" w:rsidRPr="000C0124" w:rsidRDefault="000C0124" w:rsidP="000C0124">
      <w:pPr>
        <w:pStyle w:val="Listenabsatz"/>
        <w:numPr>
          <w:ilvl w:val="0"/>
          <w:numId w:val="5"/>
        </w:numPr>
        <w:tabs>
          <w:tab w:val="left" w:pos="423"/>
        </w:tabs>
        <w:spacing w:before="60" w:after="60"/>
        <w:ind w:hanging="357"/>
        <w:contextualSpacing w:val="0"/>
        <w:rPr>
          <w:lang w:val="de-DE"/>
        </w:rPr>
      </w:pPr>
      <w:r w:rsidRPr="000C0124">
        <w:rPr>
          <w:lang w:val="de-DE"/>
        </w:rPr>
        <w:t>Falls dem vorstehenden Antrag nicht entsprochen wird, beantrage ich</w:t>
      </w:r>
    </w:p>
    <w:p w14:paraId="4F4C8FB8" w14:textId="77777777" w:rsidR="000C0124" w:rsidRPr="000C0124" w:rsidRDefault="000C0124" w:rsidP="000C0124">
      <w:pPr>
        <w:pStyle w:val="Listenabsatz"/>
        <w:numPr>
          <w:ilvl w:val="0"/>
          <w:numId w:val="6"/>
        </w:numPr>
        <w:tabs>
          <w:tab w:val="left" w:pos="423"/>
        </w:tabs>
        <w:spacing w:before="60" w:after="60"/>
        <w:ind w:hanging="357"/>
        <w:contextualSpacing w:val="0"/>
        <w:rPr>
          <w:lang w:val="de-DE"/>
        </w:rPr>
      </w:pPr>
      <w:r w:rsidRPr="000C0124">
        <w:rPr>
          <w:lang w:val="de-DE"/>
        </w:rPr>
        <w:t>ein unabhängiges Gutachten der EMPA zur Prüfung der sicheren Einhaltung der Lärmschutzgrenzwerte.</w:t>
      </w:r>
    </w:p>
    <w:p w14:paraId="473270FE" w14:textId="77777777" w:rsidR="000C0124" w:rsidRPr="000C0124" w:rsidRDefault="000C0124" w:rsidP="000C0124">
      <w:pPr>
        <w:pStyle w:val="Listenabsatz"/>
        <w:numPr>
          <w:ilvl w:val="0"/>
          <w:numId w:val="6"/>
        </w:numPr>
        <w:tabs>
          <w:tab w:val="left" w:pos="423"/>
        </w:tabs>
        <w:spacing w:before="60" w:after="60"/>
        <w:ind w:hanging="357"/>
        <w:contextualSpacing w:val="0"/>
        <w:rPr>
          <w:lang w:val="de-DE"/>
        </w:rPr>
      </w:pPr>
      <w:r w:rsidRPr="000C0124">
        <w:rPr>
          <w:lang w:val="de-DE"/>
        </w:rPr>
        <w:t>ein unabhängiges Gutachten zur sicheren Einhaltung der Statik in Bezug auf die Fundamente im Grundwasser und die Auswirkungen der Fundamente auf das Grundwassersystem in der Region.</w:t>
      </w:r>
    </w:p>
    <w:p w14:paraId="7525A75F" w14:textId="77777777" w:rsidR="000C0124" w:rsidRPr="000C0124" w:rsidRDefault="000C0124" w:rsidP="000C0124">
      <w:pPr>
        <w:pStyle w:val="Listenabsatz"/>
        <w:numPr>
          <w:ilvl w:val="0"/>
          <w:numId w:val="6"/>
        </w:numPr>
        <w:tabs>
          <w:tab w:val="left" w:pos="423"/>
        </w:tabs>
        <w:spacing w:before="60" w:after="60"/>
        <w:ind w:hanging="357"/>
        <w:contextualSpacing w:val="0"/>
        <w:rPr>
          <w:lang w:val="de-DE"/>
        </w:rPr>
      </w:pPr>
      <w:r w:rsidRPr="000C0124">
        <w:rPr>
          <w:lang w:val="de-DE"/>
        </w:rPr>
        <w:t>ein unabhängiges Gutachten über die drohenden Wertverluste von Immobilien in der Nähe der Anlage.</w:t>
      </w:r>
    </w:p>
    <w:p w14:paraId="4092E551" w14:textId="77777777" w:rsidR="000C0124" w:rsidRPr="000C0124" w:rsidRDefault="000C0124" w:rsidP="000C0124">
      <w:pPr>
        <w:pStyle w:val="Listenabsatz"/>
        <w:numPr>
          <w:ilvl w:val="0"/>
          <w:numId w:val="6"/>
        </w:numPr>
        <w:tabs>
          <w:tab w:val="left" w:pos="423"/>
        </w:tabs>
        <w:spacing w:before="60" w:after="60"/>
        <w:ind w:hanging="357"/>
        <w:contextualSpacing w:val="0"/>
        <w:rPr>
          <w:lang w:val="de-DE"/>
        </w:rPr>
      </w:pPr>
      <w:r w:rsidRPr="000C0124">
        <w:rPr>
          <w:lang w:val="de-DE"/>
        </w:rPr>
        <w:t>die Aufnahme des Standortes maximal in den Status «Vororientierung».</w:t>
      </w:r>
    </w:p>
    <w:p w14:paraId="6E653D8F" w14:textId="77777777" w:rsidR="004E094A" w:rsidRPr="000C0124" w:rsidRDefault="004E094A" w:rsidP="00CC0F00">
      <w:pPr>
        <w:tabs>
          <w:tab w:val="left" w:pos="423"/>
        </w:tabs>
        <w:spacing w:before="60" w:after="60"/>
        <w:rPr>
          <w:lang w:val="de-DE"/>
        </w:rPr>
      </w:pPr>
    </w:p>
    <w:p w14:paraId="01298806" w14:textId="2AF2B59A" w:rsidR="004E094A" w:rsidRDefault="006D6518" w:rsidP="00CC0F00">
      <w:pPr>
        <w:tabs>
          <w:tab w:val="left" w:pos="423"/>
        </w:tabs>
        <w:spacing w:before="60" w:after="60"/>
        <w:rPr>
          <w:lang w:val="de-DE"/>
        </w:rPr>
      </w:pPr>
      <w:r>
        <w:rPr>
          <w:lang w:val="de-DE"/>
        </w:rPr>
        <w:t xml:space="preserve">Die detaillierten Begründungen zu den Anträgen finden Sie </w:t>
      </w:r>
      <w:r w:rsidR="00EF502A">
        <w:rPr>
          <w:lang w:val="de-DE"/>
        </w:rPr>
        <w:t>im beiliegenden Dokument</w:t>
      </w:r>
      <w:r>
        <w:rPr>
          <w:lang w:val="de-DE"/>
        </w:rPr>
        <w:t>.</w:t>
      </w:r>
    </w:p>
    <w:p w14:paraId="00050C6F" w14:textId="77777777" w:rsidR="006D6518" w:rsidRDefault="006D6518" w:rsidP="00CC0F00">
      <w:pPr>
        <w:tabs>
          <w:tab w:val="left" w:pos="423"/>
        </w:tabs>
        <w:spacing w:before="60" w:after="60"/>
        <w:rPr>
          <w:lang w:val="de-DE"/>
        </w:rPr>
      </w:pPr>
    </w:p>
    <w:p w14:paraId="005541E2" w14:textId="1AEA11C4" w:rsidR="006D6518" w:rsidRDefault="006D6518" w:rsidP="00CC0F00">
      <w:pPr>
        <w:tabs>
          <w:tab w:val="left" w:pos="423"/>
        </w:tabs>
        <w:spacing w:before="60" w:after="60"/>
        <w:rPr>
          <w:lang w:val="de-DE"/>
        </w:rPr>
      </w:pPr>
      <w:r>
        <w:rPr>
          <w:lang w:val="de-DE"/>
        </w:rPr>
        <w:t xml:space="preserve">Ich bitte sie, mir eine schriftliche Eingangsbestätigung dieser </w:t>
      </w:r>
      <w:proofErr w:type="spellStart"/>
      <w:r>
        <w:rPr>
          <w:lang w:val="de-DE"/>
        </w:rPr>
        <w:t>Stellungsnahme</w:t>
      </w:r>
      <w:proofErr w:type="spellEnd"/>
      <w:r>
        <w:rPr>
          <w:lang w:val="de-DE"/>
        </w:rPr>
        <w:t xml:space="preserve"> und einen Terminplan über den weiteren Verfahrensprozess zu senden. </w:t>
      </w:r>
    </w:p>
    <w:p w14:paraId="3E4C273B" w14:textId="77777777" w:rsidR="004E094A" w:rsidRDefault="004E094A" w:rsidP="00CC0F00">
      <w:pPr>
        <w:tabs>
          <w:tab w:val="left" w:pos="423"/>
        </w:tabs>
        <w:spacing w:before="60" w:after="60"/>
        <w:rPr>
          <w:lang w:val="de-DE"/>
        </w:rPr>
      </w:pPr>
    </w:p>
    <w:p w14:paraId="7BDAE138" w14:textId="0E0AB7F7" w:rsidR="003B052C" w:rsidRDefault="006D6518" w:rsidP="00CC0F00">
      <w:pPr>
        <w:tabs>
          <w:tab w:val="left" w:pos="423"/>
        </w:tabs>
        <w:spacing w:before="60" w:after="60"/>
        <w:rPr>
          <w:lang w:val="de-DE"/>
        </w:rPr>
      </w:pPr>
      <w:r>
        <w:rPr>
          <w:lang w:val="de-DE"/>
        </w:rPr>
        <w:t>Freundliche</w:t>
      </w:r>
      <w:r w:rsidR="00670DE3">
        <w:rPr>
          <w:lang w:val="de-DE"/>
        </w:rPr>
        <w:t xml:space="preserve"> Grüsse</w:t>
      </w:r>
    </w:p>
    <w:p w14:paraId="788A6DB0" w14:textId="77777777" w:rsidR="00C30E74" w:rsidRDefault="00C30E74" w:rsidP="00CC0F00">
      <w:pPr>
        <w:tabs>
          <w:tab w:val="left" w:pos="423"/>
        </w:tabs>
        <w:spacing w:before="60" w:after="60"/>
        <w:rPr>
          <w:lang w:val="de-DE"/>
        </w:rPr>
      </w:pPr>
    </w:p>
    <w:p w14:paraId="2E55A235" w14:textId="694AEA1F" w:rsidR="00B04417" w:rsidRDefault="00C30E74" w:rsidP="00CC0F00">
      <w:pPr>
        <w:tabs>
          <w:tab w:val="left" w:pos="423"/>
        </w:tabs>
        <w:spacing w:before="60" w:after="60"/>
        <w:rPr>
          <w:lang w:val="de-DE"/>
        </w:rPr>
      </w:pPr>
      <w:r>
        <w:rPr>
          <w:lang w:val="de-DE"/>
        </w:rPr>
        <w:t>______________________</w:t>
      </w:r>
    </w:p>
    <w:p w14:paraId="1A517614" w14:textId="75F5AD53" w:rsidR="008347EF" w:rsidRDefault="008347EF" w:rsidP="00CC0F00">
      <w:pPr>
        <w:tabs>
          <w:tab w:val="left" w:pos="423"/>
        </w:tabs>
        <w:spacing w:before="60" w:after="60"/>
        <w:rPr>
          <w:lang w:val="de-DE"/>
        </w:rPr>
      </w:pPr>
    </w:p>
    <w:sectPr w:rsidR="008347EF" w:rsidSect="00B04417">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C1CFE"/>
    <w:multiLevelType w:val="hybridMultilevel"/>
    <w:tmpl w:val="0890F07A"/>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0D6E64DD"/>
    <w:multiLevelType w:val="hybridMultilevel"/>
    <w:tmpl w:val="6ECAB344"/>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2CF62223"/>
    <w:multiLevelType w:val="hybridMultilevel"/>
    <w:tmpl w:val="CFC8BE80"/>
    <w:lvl w:ilvl="0" w:tplc="FFFFFFFF">
      <w:start w:val="1"/>
      <w:numFmt w:val="bullet"/>
      <w:lvlText w:val=""/>
      <w:lvlJc w:val="left"/>
      <w:pPr>
        <w:ind w:left="360" w:hanging="360"/>
      </w:pPr>
      <w:rPr>
        <w:rFonts w:ascii="Wingdings" w:hAnsi="Wingdings" w:hint="default"/>
      </w:rPr>
    </w:lvl>
    <w:lvl w:ilvl="1" w:tplc="0144CEE6">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63A20177"/>
    <w:multiLevelType w:val="hybridMultilevel"/>
    <w:tmpl w:val="193EBAA6"/>
    <w:lvl w:ilvl="0" w:tplc="08070005">
      <w:start w:val="1"/>
      <w:numFmt w:val="bullet"/>
      <w:lvlText w:val=""/>
      <w:lvlJc w:val="left"/>
      <w:pPr>
        <w:ind w:left="360" w:hanging="360"/>
      </w:pPr>
      <w:rPr>
        <w:rFonts w:ascii="Wingdings" w:hAnsi="Wingdings" w:hint="default"/>
      </w:rPr>
    </w:lvl>
    <w:lvl w:ilvl="1" w:tplc="0144CEE6">
      <w:start w:val="1"/>
      <w:numFmt w:val="bullet"/>
      <w:lvlText w:val=""/>
      <w:lvlJc w:val="left"/>
      <w:pPr>
        <w:ind w:left="1080" w:hanging="360"/>
      </w:pPr>
      <w:rPr>
        <w:rFonts w:ascii="Symbol" w:hAnsi="Symbol"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6635546F"/>
    <w:multiLevelType w:val="hybridMultilevel"/>
    <w:tmpl w:val="01C8C9C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69E549E0"/>
    <w:multiLevelType w:val="hybridMultilevel"/>
    <w:tmpl w:val="C750CAB4"/>
    <w:lvl w:ilvl="0" w:tplc="08070005">
      <w:start w:val="1"/>
      <w:numFmt w:val="bullet"/>
      <w:lvlText w:val=""/>
      <w:lvlJc w:val="left"/>
      <w:pPr>
        <w:ind w:left="360" w:hanging="360"/>
      </w:pPr>
      <w:rPr>
        <w:rFonts w:ascii="Wingdings" w:hAnsi="Wingdings"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351692360">
    <w:abstractNumId w:val="3"/>
  </w:num>
  <w:num w:numId="2" w16cid:durableId="988946506">
    <w:abstractNumId w:val="5"/>
  </w:num>
  <w:num w:numId="3" w16cid:durableId="1046873433">
    <w:abstractNumId w:val="2"/>
  </w:num>
  <w:num w:numId="4" w16cid:durableId="420955213">
    <w:abstractNumId w:val="1"/>
  </w:num>
  <w:num w:numId="5" w16cid:durableId="950939944">
    <w:abstractNumId w:val="0"/>
  </w:num>
  <w:num w:numId="6" w16cid:durableId="886707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AE1"/>
    <w:rsid w:val="000B5079"/>
    <w:rsid w:val="000C0124"/>
    <w:rsid w:val="000D17FF"/>
    <w:rsid w:val="000F653B"/>
    <w:rsid w:val="001424CB"/>
    <w:rsid w:val="001B3A2B"/>
    <w:rsid w:val="001B57F3"/>
    <w:rsid w:val="00201637"/>
    <w:rsid w:val="00303277"/>
    <w:rsid w:val="003276B6"/>
    <w:rsid w:val="003B052C"/>
    <w:rsid w:val="003D4982"/>
    <w:rsid w:val="004E094A"/>
    <w:rsid w:val="0060386E"/>
    <w:rsid w:val="006653D0"/>
    <w:rsid w:val="00670DE3"/>
    <w:rsid w:val="006B67E8"/>
    <w:rsid w:val="006D6518"/>
    <w:rsid w:val="0074299C"/>
    <w:rsid w:val="00774357"/>
    <w:rsid w:val="007A03C0"/>
    <w:rsid w:val="007E75FE"/>
    <w:rsid w:val="007F589B"/>
    <w:rsid w:val="008347EF"/>
    <w:rsid w:val="00861420"/>
    <w:rsid w:val="0091494F"/>
    <w:rsid w:val="009327C8"/>
    <w:rsid w:val="00940DDD"/>
    <w:rsid w:val="00974E92"/>
    <w:rsid w:val="00996741"/>
    <w:rsid w:val="00A1373E"/>
    <w:rsid w:val="00A77ECB"/>
    <w:rsid w:val="00AD74B0"/>
    <w:rsid w:val="00AE28BD"/>
    <w:rsid w:val="00B04417"/>
    <w:rsid w:val="00B06B3A"/>
    <w:rsid w:val="00B63470"/>
    <w:rsid w:val="00C30E74"/>
    <w:rsid w:val="00C34B2C"/>
    <w:rsid w:val="00C43F28"/>
    <w:rsid w:val="00C4787C"/>
    <w:rsid w:val="00C671B0"/>
    <w:rsid w:val="00CC0F00"/>
    <w:rsid w:val="00CD16F2"/>
    <w:rsid w:val="00CD3EAC"/>
    <w:rsid w:val="00D16A58"/>
    <w:rsid w:val="00D2610D"/>
    <w:rsid w:val="00D86D7C"/>
    <w:rsid w:val="00D90A6A"/>
    <w:rsid w:val="00DF5D5E"/>
    <w:rsid w:val="00E314B3"/>
    <w:rsid w:val="00E40277"/>
    <w:rsid w:val="00EF502A"/>
    <w:rsid w:val="00F03873"/>
    <w:rsid w:val="00F17FDB"/>
    <w:rsid w:val="00F8442E"/>
    <w:rsid w:val="00FB4AE1"/>
    <w:rsid w:val="00FC662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33E98"/>
  <w15:chartTrackingRefBased/>
  <w15:docId w15:val="{B754BF0E-DFF2-47C5-8846-FD29805C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B4A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B4A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B4AE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B4AE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B4AE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B4AE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B4AE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B4AE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B4AE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B4AE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B4AE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B4AE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B4AE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B4AE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B4AE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B4AE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B4AE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B4AE1"/>
    <w:rPr>
      <w:rFonts w:eastAsiaTheme="majorEastAsia" w:cstheme="majorBidi"/>
      <w:color w:val="272727" w:themeColor="text1" w:themeTint="D8"/>
    </w:rPr>
  </w:style>
  <w:style w:type="paragraph" w:styleId="Titel">
    <w:name w:val="Title"/>
    <w:basedOn w:val="Standard"/>
    <w:next w:val="Standard"/>
    <w:link w:val="TitelZchn"/>
    <w:uiPriority w:val="10"/>
    <w:qFormat/>
    <w:rsid w:val="00FB4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B4AE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B4AE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B4AE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B4AE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B4AE1"/>
    <w:rPr>
      <w:i/>
      <w:iCs/>
      <w:color w:val="404040" w:themeColor="text1" w:themeTint="BF"/>
    </w:rPr>
  </w:style>
  <w:style w:type="paragraph" w:styleId="Listenabsatz">
    <w:name w:val="List Paragraph"/>
    <w:basedOn w:val="Standard"/>
    <w:uiPriority w:val="34"/>
    <w:qFormat/>
    <w:rsid w:val="00FB4AE1"/>
    <w:pPr>
      <w:ind w:left="720"/>
      <w:contextualSpacing/>
    </w:pPr>
  </w:style>
  <w:style w:type="character" w:styleId="IntensiveHervorhebung">
    <w:name w:val="Intense Emphasis"/>
    <w:basedOn w:val="Absatz-Standardschriftart"/>
    <w:uiPriority w:val="21"/>
    <w:qFormat/>
    <w:rsid w:val="00FB4AE1"/>
    <w:rPr>
      <w:i/>
      <w:iCs/>
      <w:color w:val="0F4761" w:themeColor="accent1" w:themeShade="BF"/>
    </w:rPr>
  </w:style>
  <w:style w:type="paragraph" w:styleId="IntensivesZitat">
    <w:name w:val="Intense Quote"/>
    <w:basedOn w:val="Standard"/>
    <w:next w:val="Standard"/>
    <w:link w:val="IntensivesZitatZchn"/>
    <w:uiPriority w:val="30"/>
    <w:qFormat/>
    <w:rsid w:val="00FB4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B4AE1"/>
    <w:rPr>
      <w:i/>
      <w:iCs/>
      <w:color w:val="0F4761" w:themeColor="accent1" w:themeShade="BF"/>
    </w:rPr>
  </w:style>
  <w:style w:type="character" w:styleId="IntensiverVerweis">
    <w:name w:val="Intense Reference"/>
    <w:basedOn w:val="Absatz-Standardschriftart"/>
    <w:uiPriority w:val="32"/>
    <w:qFormat/>
    <w:rsid w:val="00FB4AE1"/>
    <w:rPr>
      <w:b/>
      <w:bCs/>
      <w:smallCaps/>
      <w:color w:val="0F4761" w:themeColor="accent1" w:themeShade="BF"/>
      <w:spacing w:val="5"/>
    </w:rPr>
  </w:style>
  <w:style w:type="character" w:styleId="Hyperlink">
    <w:name w:val="Hyperlink"/>
    <w:basedOn w:val="Absatz-Standardschriftart"/>
    <w:uiPriority w:val="99"/>
    <w:unhideWhenUsed/>
    <w:rsid w:val="00A77ECB"/>
    <w:rPr>
      <w:color w:val="467886" w:themeColor="hyperlink"/>
      <w:u w:val="single"/>
    </w:rPr>
  </w:style>
  <w:style w:type="character" w:styleId="NichtaufgelsteErwhnung">
    <w:name w:val="Unresolved Mention"/>
    <w:basedOn w:val="Absatz-Standardschriftart"/>
    <w:uiPriority w:val="99"/>
    <w:semiHidden/>
    <w:unhideWhenUsed/>
    <w:rsid w:val="00A77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189949">
      <w:bodyDiv w:val="1"/>
      <w:marLeft w:val="0"/>
      <w:marRight w:val="0"/>
      <w:marTop w:val="0"/>
      <w:marBottom w:val="0"/>
      <w:divBdr>
        <w:top w:val="none" w:sz="0" w:space="0" w:color="auto"/>
        <w:left w:val="none" w:sz="0" w:space="0" w:color="auto"/>
        <w:bottom w:val="none" w:sz="0" w:space="0" w:color="auto"/>
        <w:right w:val="none" w:sz="0" w:space="0" w:color="auto"/>
      </w:divBdr>
    </w:div>
    <w:div w:id="207304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1357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 SFS</dc:creator>
  <cp:keywords/>
  <dc:description/>
  <cp:lastModifiedBy>Nadja Temizler</cp:lastModifiedBy>
  <cp:revision>3</cp:revision>
  <cp:lastPrinted>2024-03-18T15:45:00Z</cp:lastPrinted>
  <dcterms:created xsi:type="dcterms:W3CDTF">2024-12-10T19:48:00Z</dcterms:created>
  <dcterms:modified xsi:type="dcterms:W3CDTF">2024-12-10T20:44:00Z</dcterms:modified>
</cp:coreProperties>
</file>